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かぶしきがいしゃてんだ</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株式会社テンダ</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そのべ　あきら</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薗部　晃</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150-6139</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渋谷区 渋谷２－２４－１２</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3013301014169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テンダの『SHINKA経営』とは</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テンダの企業理念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2019年 2月18日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2019年 2月18日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1月11日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 トップ ＞ 企業情報 ＞  経営理念 ＞ テンダの『SHINKA経営』とは</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https://www.tenda.co.jp/company/policy/shinka.html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テンダの『SHINKA経営』とは</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 トップ ＞ 企業情報 ＞ 経営理念 ＞テンダの企業理念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https://www.tenda.co.jp/company/policy/mvv.html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テンダの『Mission Vision Value』と事業ドメイン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　 企業情報　 ＞ 　DXの取り組み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https://www.tenda.co.jp/company/dx.html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人財の育成」「会社の発展」「顧客満足の向上」それぞれのSHINKAを目指すことで、人（社員）・会社（テンダ）・社会それぞれの成長が相互に作用しあい、さらなる成長を促します。その『成長循環』をスムースに、絶え間なくまわしていくことをテンダの『SHINKA経営』と呼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・「人（人財の育成）」経験を積みスキルを高める企業及び社会に貢献する姿勢</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・「会社（会社の発展）」ソフトウェア・サービスの創造に社会に貢献する姿勢</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・「社会（価値の提供）」顧客満足の向上、社員及び会社が社会を豊かにする思い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テンダの『Mission Vision Value』と事業ドメイン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「Mission Vision Value（MVV）」はテンダの存在理由（Mission）、イメージする未来の姿（Vision）、そして組織としての行動規範（Value）を表しています。 「MVV」を元に事業ドメインを定め、社員全員が同じ目的に向かい同じ姿勢で仕事に取り組めるよう、根底にある理念や価値観を『テンダのDNA』としてシンプルな言葉で表現しました。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Mission：人と社会を豊かにする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Vision：ITサービスで人と社会の価値を創出する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Value：常にチャレンジする・探求心を忘れない・情熱を持ち行動する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Domain：AIとクラウドによるワークスタイル変革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テンダでは、AIとクラウドによるワークスタイル変革を事業の中心に据えて、「ITサービスで人と社会の価値を創出する」というビジョンのもとお客様企業のデジタル化、デジタルトランスフォーメーション（DX）を支援してまい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特に現在の日本の社会問題の一つである少子高齢化による労働力不足問題への解決策として当社では、以下の取り組みを推進しています。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1．データやデジタル技術を活用し働く社員の「生産性の向上」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2．「業務プロセスの改善」を通じての効率化のみならず、お客様企業のビジネスモデルやサービスそのものの付加価値の創出を図る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3．企業間協業ネットワークやボーダレスサプライチェーン活用で技術者不足を凌駕し顧客企業の期待に応える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全体として、効果的なデジタル化を実現し、競争力を向上させていくために、DX人材の確保と教育を進めるとともに、リモートかつフレキシブルな開発体制を構築しております。さらに、社内の業務ワークフローのDX化、情報セキュリティ対策など、全社的にDXリテラシーの向上に取り組んで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には、多様な側面からの「ワークスタイル変革ソリューション」を提供し、お客様の課題を解決するための技術開発・営業・カスタマーサポート・マーケティングが連携しています。あらゆる企業データの分析と蓄積と、OpenAIなど最先端の技術への研究開発投資を積極的に行い、イノベーションを促進し、デジタル化を推進する体制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ITソリューションや自社のプロダクト開発を通じて培った技術とノウハウを活かして、当社ならではのDX推進体制を構築するとともに、あらゆる企業の皆さまへ当社のサービスを提供し、社会への貢献へと繋げ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取締役会にて決議された方針に基づき、代表取締役の承認を得た内容で、公表資料に記載されております。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取締役会にて決議された方針に基づき、代表取締役の承認を得た内容で、公表資料に記載されております。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取締役会による決議もしくは決議された方針に基づき作成、代表取締役承認され、公開された文書です。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2025年５月期決算短信</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企業情報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https://www.tenda.co.jp/company/dx.html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テンダのDX戦略について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 ＞ IR情報 ＞ 2025年５月期決算短信〔日本基準〕(連結)</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https://contents.xj-storage.jp/xcontents/AS81358/65ecbcc0/56ae/4988/bd1f/498c0df3fefe/140120250715514767.pdf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2025年５月期決算短信</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テンダのDX戦略について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２．社内のDX推進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テンダでは、社内においても「ワークスタイル変革」と「働く社員の生産性向上」を両立させるようデジタル技術の活用に取り組んでおります。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経営の意思決定支援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上、営業データ、コストに関する経営データを一元管理し、リアルタイムに共有できるクラウドシステムを使用し、可視化することで、経営陣、事業部門、コーポレート部門など経営執行メンバーが閲覧できるようになっています。経営に関わる迅速な意思決定を促進するとともに、レポーティングに関わる諸工数の削減、ペーパーレスに繋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顧客・営業データ利活用による生産性向上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支援システム（SFA）を活用することで、顧客、案件データとして進捗管理、案件確度、規模、内容、コンタクト経路等の営業データを集計し、部内および関係者の情報連携を促し、営業活動の優先順位の明確化されることで、営業活動のクリティカルな営業活動と生産性向上を実現させ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の持つプロダクトやソリューション別の各種Webコンテンツ、イベントの効果最大化に向けて、MAツールを活用し、カスタマーサクセスの営業プロセスにおいてリードの獲得と受注における業務効率化、自動化を行っています。それぞれに蓄積されたアクセスデータ、プロジェクトデータを分析し、インダストリ別、オペレーション別の顧客ニーズや課題を抽出し、顧客視点からの自社プロダクト開発と課題に対する提案が可能とな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業務効率化、稼働率向上、働きやすさ向上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を進めるうえで、自社プロダクトの活用を行っております。各プロジェクトの稼働状況が可視化され、リアルタイムな社内外のリソース情報が共有されます。リソースの最適な割り当てによる稼働率向上とコスト削減に繋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また、プロジェクト単位においては適切なメンバを必要な工数、時期にアサインさせることによるプロジェクト品質を向上させ、顧客満足度の向上を目指しています。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他には、個人ごとのデータとして、作業予定と実績のデータを蓄積しており、作業の進捗管理や工数の見積りの精度向上だけでなく、残業の発生有無やメンバ別の作業の方よりを把握できることから、属人化の予防だけでなく各人のワークライフバランスの適正化に役立て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AI技術の活用を通じて、業務効率化と顧客体験の高度化を両立させる取り組みを進めております。特に、ノーコード環境におけるUI生成やフォーム自動作成など、AIによる設計支援機能の開発を強化し、直感的な操作性を実現いたします。さらに、顧客行動データの分析を通じたLTV向上施策や、FAQ自動応答・ナレッジ活用支援など、カスタマーサクセス領域でのAI導入も推進し、AIを活用したPoC（概念実証）を積極的に展開し、継続的なR&amp;D投資を通じて競争優位性の確立を図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取締役会による決議もしくは決議された方針に基づき作成、代表取締役承認され、公開された文書です。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取締役会にて決議された公表資料です。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DX人材の育成・確保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DX化を推進するにあたり、経営、事業部、本社の全社横断で一体となりワーキンググループを組成しています。また、セキュリティ対策として、情報処理システムにおける対策として「情報セキュリティマネジメント体制」を整備し、全社の企業活動の定期的な監査を実施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DX推進チームの主な役割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・業務プロセスや業務フローの課題抽出、分析、業務改善に努める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・デジタル技術に関わる情報収集、ヒアリングなど社内外とのコミュニケーションおよび施策立案を行う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情報セキュリティリスクマネジメント体制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組織の情報セキュリティ管理システムの構築・運用を行い、定期的な監査・評価・改善を実施することにより、リスク管理の強化を行います。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DX人材の育成・確保においては、経営陣をはじめ事業部、コーポレート部門全体で連携しながら、以下の施策を行っております。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新卒社員研修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入社後は基礎研修（3か月）として、ビジネス基礎スキルから、ITスキル（java、HTML、PHPなど）を習得します。研修期間中にはWebアプリケーションの開発などあらゆる研修コンテンツを通して、DX基礎能力を身に着け、各部門へ配属とな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セキュリティ・コンプライアンス教育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全社員毎月1回、eラーニングによるセキュリティ・コンプライアンス教育を受講しております。主に情報セキュリティ、個人情報保護、コンプライアンスなどをテーマに行っております。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各種情報技術資格の取得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テンダでは、社員のスキルアップ、知識の定着のため、資格支援制度として、受験料など資格取得にかかる費用に加え、資格を取得した場合、一時金を支給しております。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IPA認定資格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Microsoft認定資格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AWS認定資格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Oracle認定資格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Cisco認定資格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LinuC認定資格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Adobe認定資格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PMI認定資格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XML認定資格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PHP認定資格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そのほかにも、必要な有料セミナーや勉強会、参考書の購入費の補助を行い、デジタルスキルの習得を促進する支援制度を整えております。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DXを推進する環境・制度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テンダは、データやデジタル技術を積極的に活用し、オフィス環境の整備を行い、DXを推進します。そのためにも社内外のツールを組み合わせて、より効果的なDX推進を図ります。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DX推進のための自社プロダクト活用例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Time Krei:プロジェクト管理ツール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Time Kreiワークフロー：承認ワークフローツール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TEんWA：ビジネスチャットツール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DX推進のための具体的なツール導入と環境整備（一部）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・営業⽀援システム（SFA）の導⼊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・マーケティングオートメーションツール（MA）の導⼊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・予実データの省力化のための予算管理システムの導⼊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・採用業務効率化のための採⽤管理システム（ATS）の導⼊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・ペーパーレス化のための労務クラウドソフトの導入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・災害時の安否確認システムの導入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・テレワークシステム（VPN回線、端末貸与）によるリモートワーク対応</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・社内外コミュニケーションツール（オンライン会議システム、バーチャルオフィス）の環境整備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・フレキシブルオフィス内座席予約システムの導入</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1月11日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企業情報　 ＞ 　DXの取り組み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https://www.tenda.co.jp/company/dx.html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やデジタル技術の活用により、生産性の向上と自社プロダクトの拡充、売上・利益の拡大につながるものと考えております。その他には企業のDX化を提供するにあたり、DX・ITエンジニアの確保と育成が必要となります。当社では、エンタープライズ事業領域における開発・プロダクトの売上高とDXエンジニアの人数を推進指標として設定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その達成のためのデジタルテクノロジーを活用した取り組みの効果検証を定期的に実施し、全社で共有しております。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企業情報　 ＞ 　DXの取り組み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https://www.tenda.co.jp/company/dx.html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は、多様な側面からの「ワークスタイル変革ソリューション」を提供し、お客様の課題を解決するための技術開発・営業・カスタマーサポート・マーケティングが連携しています。あらゆる企業データの分析と蓄積と、OpenAIなど最先端の技術への研究開発投資を積極的に行い、イノベーションを促進し、デジタル化を推進する体制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ITソリューションや自社のプロダクト開発を通じて培った技術とノウハウを活かして、当社ならではのDX推進体制を構築するとともに、あらゆる企業の皆さまへ当社のサービスを提供し、社会への貢献へと繋げ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代表取締役会長兼社長 薗部 晃</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2025年 6月頃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2025年 5月頃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およびセキュリティ全般について、主に社内システムの安全性確保と不正・漏洩防止を目的として、各種認証の取得および専門部署による各種施策を実行しております。当施策は情報システム部門が主管となり、事業部門、内部監査室、コーポレートと連携し、定期的な内部監査および認証機関による審査を行い、セキュリティ分野における監査、課題抽出、分析を行い、適宜対策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・情報セキュリティマネジメントシステムにおける内部監査（年１回）、外部監査（年1回）</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・個人情報保護マネジメントシステムにおける内部監査（年１回）、外部監査（2年に1回）</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※参考URL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・情報セキュリティマネジメントシステム(ISMS)認証の適用範囲を拡大（2023年5月22日）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https://www.tenda.co.jp/newsrelease/20230522_14949.html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yQDsQKkDqIWDJpyT5jA0xN3++z92UyjOQXKDjK9g42biXnPb770Jz1j8Y74v1Iiqmn0oXa4ZYIrUBAvujPGWw==" w:salt="b3jpN0QWU0W5UeM6YzMn4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